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6C96" w14:textId="7ACC0ADF" w:rsidR="005C2727" w:rsidRPr="0016581A" w:rsidRDefault="00CA0585" w:rsidP="0016581A">
      <w:pPr>
        <w:jc w:val="center"/>
        <w:rPr>
          <w:b/>
          <w:bCs/>
          <w:sz w:val="32"/>
          <w:szCs w:val="32"/>
        </w:rPr>
      </w:pPr>
      <w:r w:rsidRPr="0016581A">
        <w:rPr>
          <w:b/>
          <w:bCs/>
          <w:sz w:val="32"/>
          <w:szCs w:val="32"/>
        </w:rPr>
        <w:t xml:space="preserve">Fiber Fueled by Will </w:t>
      </w:r>
      <w:proofErr w:type="spellStart"/>
      <w:r w:rsidRPr="0016581A">
        <w:rPr>
          <w:b/>
          <w:bCs/>
          <w:sz w:val="32"/>
          <w:szCs w:val="32"/>
        </w:rPr>
        <w:t>Bulsiewicz</w:t>
      </w:r>
      <w:proofErr w:type="spellEnd"/>
      <w:r w:rsidRPr="0016581A">
        <w:rPr>
          <w:b/>
          <w:bCs/>
          <w:sz w:val="32"/>
          <w:szCs w:val="32"/>
        </w:rPr>
        <w:t>, MD, MSCI</w:t>
      </w:r>
    </w:p>
    <w:p w14:paraId="6332FFAC" w14:textId="77777777" w:rsidR="00CA0585" w:rsidRDefault="00CA0585"/>
    <w:p w14:paraId="4C06472B" w14:textId="77777777" w:rsidR="0016581A" w:rsidRPr="0016581A" w:rsidRDefault="00CA0585" w:rsidP="0016581A">
      <w:pPr>
        <w:spacing w:after="0" w:line="240" w:lineRule="auto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1 </w:t>
      </w:r>
      <w:r w:rsidR="004C32F3" w:rsidRPr="0016581A">
        <w:rPr>
          <w:b/>
          <w:bCs/>
          <w:sz w:val="28"/>
          <w:szCs w:val="28"/>
        </w:rPr>
        <w:t xml:space="preserve">Wednesday, </w:t>
      </w:r>
      <w:r w:rsidRPr="0016581A">
        <w:rPr>
          <w:b/>
          <w:bCs/>
          <w:sz w:val="28"/>
          <w:szCs w:val="28"/>
        </w:rPr>
        <w:t>March</w:t>
      </w:r>
      <w:r w:rsidR="004C32F3" w:rsidRPr="0016581A">
        <w:rPr>
          <w:b/>
          <w:bCs/>
          <w:sz w:val="28"/>
          <w:szCs w:val="28"/>
        </w:rPr>
        <w:t xml:space="preserve"> </w:t>
      </w:r>
      <w:r w:rsidR="0016581A" w:rsidRPr="0016581A">
        <w:rPr>
          <w:b/>
          <w:bCs/>
          <w:sz w:val="28"/>
          <w:szCs w:val="28"/>
        </w:rPr>
        <w:t xml:space="preserve">19 </w:t>
      </w:r>
    </w:p>
    <w:p w14:paraId="01EBD93A" w14:textId="16F90A28" w:rsidR="00CA0585" w:rsidRPr="0016581A" w:rsidRDefault="0016581A" w:rsidP="0016581A">
      <w:pPr>
        <w:spacing w:after="0" w:line="240" w:lineRule="auto"/>
        <w:rPr>
          <w:sz w:val="28"/>
          <w:szCs w:val="28"/>
        </w:rPr>
      </w:pPr>
      <w:r w:rsidRPr="0016581A">
        <w:rPr>
          <w:sz w:val="28"/>
          <w:szCs w:val="28"/>
        </w:rPr>
        <w:t>Author’s</w:t>
      </w:r>
      <w:r w:rsidR="00CA0585" w:rsidRPr="0016581A">
        <w:rPr>
          <w:sz w:val="28"/>
          <w:szCs w:val="28"/>
        </w:rPr>
        <w:t xml:space="preserve"> Note, Introduction, Chapter</w:t>
      </w:r>
      <w:r>
        <w:rPr>
          <w:sz w:val="28"/>
          <w:szCs w:val="28"/>
        </w:rPr>
        <w:t xml:space="preserve"> 1</w:t>
      </w:r>
      <w:r w:rsidR="00CA0585" w:rsidRPr="0016581A">
        <w:rPr>
          <w:sz w:val="28"/>
          <w:szCs w:val="28"/>
        </w:rPr>
        <w:t xml:space="preserve"> – The Engine that Drive Human Health Isn’t Even </w:t>
      </w:r>
      <w:proofErr w:type="gramStart"/>
      <w:r w:rsidR="00CA0585" w:rsidRPr="0016581A">
        <w:rPr>
          <w:sz w:val="28"/>
          <w:szCs w:val="28"/>
        </w:rPr>
        <w:t>Human  Pages</w:t>
      </w:r>
      <w:proofErr w:type="gramEnd"/>
      <w:r w:rsidR="00CA0585" w:rsidRPr="0016581A">
        <w:rPr>
          <w:sz w:val="28"/>
          <w:szCs w:val="28"/>
        </w:rPr>
        <w:t xml:space="preserve"> xi - 28</w:t>
      </w:r>
    </w:p>
    <w:p w14:paraId="394A2974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15C6A487" w14:textId="23DF7B92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proofErr w:type="gramStart"/>
      <w:r w:rsidRPr="0016581A">
        <w:rPr>
          <w:b/>
          <w:bCs/>
          <w:sz w:val="28"/>
          <w:szCs w:val="28"/>
        </w:rPr>
        <w:t>Week 2</w:t>
      </w:r>
      <w:r w:rsidR="0016581A">
        <w:rPr>
          <w:b/>
          <w:bCs/>
          <w:sz w:val="28"/>
          <w:szCs w:val="28"/>
        </w:rPr>
        <w:t xml:space="preserve"> </w:t>
      </w:r>
      <w:r w:rsidR="004C32F3" w:rsidRPr="0016581A">
        <w:rPr>
          <w:b/>
          <w:bCs/>
          <w:sz w:val="28"/>
          <w:szCs w:val="28"/>
        </w:rPr>
        <w:t>Wednesday</w:t>
      </w:r>
      <w:proofErr w:type="gramEnd"/>
      <w:r w:rsidR="004C32F3" w:rsidRPr="0016581A">
        <w:rPr>
          <w:b/>
          <w:bCs/>
          <w:sz w:val="28"/>
          <w:szCs w:val="28"/>
        </w:rPr>
        <w:t>,</w:t>
      </w:r>
      <w:r w:rsidR="004C32F3" w:rsidRPr="0016581A">
        <w:rPr>
          <w:b/>
          <w:bCs/>
          <w:sz w:val="28"/>
          <w:szCs w:val="28"/>
        </w:rPr>
        <w:t xml:space="preserve"> </w:t>
      </w:r>
      <w:r w:rsidRPr="0016581A">
        <w:rPr>
          <w:b/>
          <w:bCs/>
          <w:sz w:val="28"/>
          <w:szCs w:val="28"/>
        </w:rPr>
        <w:t xml:space="preserve">March </w:t>
      </w:r>
      <w:r w:rsidR="004C32F3" w:rsidRPr="0016581A">
        <w:rPr>
          <w:b/>
          <w:bCs/>
          <w:sz w:val="28"/>
          <w:szCs w:val="28"/>
        </w:rPr>
        <w:t>26</w:t>
      </w:r>
      <w:r w:rsidRPr="0016581A">
        <w:rPr>
          <w:b/>
          <w:bCs/>
          <w:sz w:val="28"/>
          <w:szCs w:val="28"/>
        </w:rPr>
        <w:t xml:space="preserve"> </w:t>
      </w:r>
    </w:p>
    <w:p w14:paraId="030509DD" w14:textId="6B076550" w:rsidR="00CA0585" w:rsidRPr="0016581A" w:rsidRDefault="00CA0585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2 – Twenty First Century Life: Overfed, Undernourished, and Hyper-medicated Pages 29 - 48</w:t>
      </w:r>
    </w:p>
    <w:p w14:paraId="45048821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7678AE59" w14:textId="6D2524E0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proofErr w:type="gramStart"/>
      <w:r w:rsidRPr="0016581A">
        <w:rPr>
          <w:b/>
          <w:bCs/>
          <w:sz w:val="28"/>
          <w:szCs w:val="28"/>
        </w:rPr>
        <w:t>Week</w:t>
      </w:r>
      <w:proofErr w:type="gramEnd"/>
      <w:r w:rsidRPr="0016581A">
        <w:rPr>
          <w:b/>
          <w:bCs/>
          <w:sz w:val="28"/>
          <w:szCs w:val="28"/>
        </w:rPr>
        <w:t xml:space="preserve"> 3 </w:t>
      </w:r>
      <w:r w:rsidR="004C32F3" w:rsidRPr="0016581A">
        <w:rPr>
          <w:b/>
          <w:bCs/>
          <w:sz w:val="28"/>
          <w:szCs w:val="28"/>
        </w:rPr>
        <w:t>Wednesday, April 2</w:t>
      </w:r>
    </w:p>
    <w:p w14:paraId="3FAB6A38" w14:textId="47C4EE0F" w:rsidR="00CA0585" w:rsidRPr="0016581A" w:rsidRDefault="00CA0585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3 – The Fiber Solution: Short Chain Fatty Acids and Postbiotics for the Win Pages 47 - 72</w:t>
      </w:r>
    </w:p>
    <w:p w14:paraId="181202CA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7FA418C3" w14:textId="59E74369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4 </w:t>
      </w:r>
      <w:r w:rsidR="004C32F3" w:rsidRPr="0016581A">
        <w:rPr>
          <w:b/>
          <w:bCs/>
          <w:sz w:val="28"/>
          <w:szCs w:val="28"/>
        </w:rPr>
        <w:t>Wednesday, April</w:t>
      </w:r>
      <w:r w:rsidR="004C32F3" w:rsidRPr="0016581A">
        <w:rPr>
          <w:b/>
          <w:bCs/>
          <w:sz w:val="28"/>
          <w:szCs w:val="28"/>
        </w:rPr>
        <w:t xml:space="preserve"> 9</w:t>
      </w:r>
      <w:r w:rsidRPr="0016581A">
        <w:rPr>
          <w:b/>
          <w:bCs/>
          <w:sz w:val="28"/>
          <w:szCs w:val="28"/>
        </w:rPr>
        <w:t xml:space="preserve"> </w:t>
      </w:r>
    </w:p>
    <w:p w14:paraId="2E928747" w14:textId="68EDA371" w:rsidR="00CA0585" w:rsidRPr="0016581A" w:rsidRDefault="00CA0585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4 – Eat the Rainbow to Find Your Pot of Gold Pages 73 - 94</w:t>
      </w:r>
    </w:p>
    <w:p w14:paraId="0DEC08EB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5580F906" w14:textId="0601CB97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proofErr w:type="gramStart"/>
      <w:r w:rsidRPr="0016581A">
        <w:rPr>
          <w:b/>
          <w:bCs/>
          <w:sz w:val="28"/>
          <w:szCs w:val="28"/>
        </w:rPr>
        <w:t>Week</w:t>
      </w:r>
      <w:proofErr w:type="gramEnd"/>
      <w:r w:rsidRPr="0016581A">
        <w:rPr>
          <w:b/>
          <w:bCs/>
          <w:sz w:val="28"/>
          <w:szCs w:val="28"/>
        </w:rPr>
        <w:t xml:space="preserve"> 5 </w:t>
      </w:r>
      <w:r w:rsidR="004C32F3" w:rsidRPr="0016581A">
        <w:rPr>
          <w:b/>
          <w:bCs/>
          <w:sz w:val="28"/>
          <w:szCs w:val="28"/>
        </w:rPr>
        <w:t>Wednesday, April</w:t>
      </w:r>
      <w:r w:rsidR="004C32F3" w:rsidRPr="0016581A">
        <w:rPr>
          <w:b/>
          <w:bCs/>
          <w:sz w:val="28"/>
          <w:szCs w:val="28"/>
        </w:rPr>
        <w:t xml:space="preserve"> 19</w:t>
      </w:r>
      <w:r w:rsidRPr="0016581A">
        <w:rPr>
          <w:b/>
          <w:bCs/>
          <w:sz w:val="28"/>
          <w:szCs w:val="28"/>
        </w:rPr>
        <w:t xml:space="preserve"> </w:t>
      </w:r>
    </w:p>
    <w:p w14:paraId="56B114FF" w14:textId="1B98F1CD" w:rsidR="00CA0585" w:rsidRPr="0016581A" w:rsidRDefault="00CA0585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5 – finding Your Plant Passion with a Sensitive Gut Pages 95 - 116</w:t>
      </w:r>
    </w:p>
    <w:p w14:paraId="43A4FCCF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03F11EBE" w14:textId="331EE787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6 </w:t>
      </w:r>
      <w:r w:rsidR="004C32F3" w:rsidRPr="0016581A">
        <w:rPr>
          <w:b/>
          <w:bCs/>
          <w:sz w:val="28"/>
          <w:szCs w:val="28"/>
        </w:rPr>
        <w:t>Wednesday, April</w:t>
      </w:r>
      <w:r w:rsidR="004C32F3" w:rsidRPr="0016581A">
        <w:rPr>
          <w:b/>
          <w:bCs/>
          <w:sz w:val="28"/>
          <w:szCs w:val="28"/>
        </w:rPr>
        <w:t xml:space="preserve"> 23</w:t>
      </w:r>
      <w:r w:rsidRPr="0016581A">
        <w:rPr>
          <w:b/>
          <w:bCs/>
          <w:sz w:val="28"/>
          <w:szCs w:val="28"/>
        </w:rPr>
        <w:t xml:space="preserve"> </w:t>
      </w:r>
    </w:p>
    <w:p w14:paraId="6DE7D248" w14:textId="5556F490" w:rsidR="00CA0585" w:rsidRPr="0016581A" w:rsidRDefault="00CA0585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6 – Fermentation Nation Rising Pages 117 - 136</w:t>
      </w:r>
    </w:p>
    <w:p w14:paraId="6DA259CD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14D11621" w14:textId="2B837814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7 </w:t>
      </w:r>
      <w:r w:rsidR="004C32F3" w:rsidRPr="0016581A">
        <w:rPr>
          <w:b/>
          <w:bCs/>
          <w:sz w:val="28"/>
          <w:szCs w:val="28"/>
        </w:rPr>
        <w:t>Wednesday, April</w:t>
      </w:r>
      <w:r w:rsidR="004C32F3" w:rsidRPr="0016581A">
        <w:rPr>
          <w:b/>
          <w:bCs/>
          <w:sz w:val="28"/>
          <w:szCs w:val="28"/>
        </w:rPr>
        <w:t xml:space="preserve"> 30</w:t>
      </w:r>
      <w:r w:rsidRPr="0016581A">
        <w:rPr>
          <w:b/>
          <w:bCs/>
          <w:sz w:val="28"/>
          <w:szCs w:val="28"/>
        </w:rPr>
        <w:t xml:space="preserve"> </w:t>
      </w:r>
    </w:p>
    <w:p w14:paraId="65A3762F" w14:textId="54351E1D" w:rsidR="00CA0585" w:rsidRPr="0016581A" w:rsidRDefault="00CA0585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 xml:space="preserve">Chapters 7 – Prebiotics, Probiotics and Postbiotics </w:t>
      </w:r>
      <w:r w:rsidR="00A627ED" w:rsidRPr="0016581A">
        <w:rPr>
          <w:sz w:val="28"/>
          <w:szCs w:val="28"/>
        </w:rPr>
        <w:t>Pages 137 - 1</w:t>
      </w:r>
      <w:r w:rsidR="00A627ED" w:rsidRPr="0016581A">
        <w:rPr>
          <w:sz w:val="28"/>
          <w:szCs w:val="28"/>
        </w:rPr>
        <w:t>50</w:t>
      </w:r>
      <w:r w:rsidRPr="0016581A">
        <w:rPr>
          <w:sz w:val="28"/>
          <w:szCs w:val="28"/>
        </w:rPr>
        <w:t xml:space="preserve"> </w:t>
      </w:r>
    </w:p>
    <w:p w14:paraId="4A7AA627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305F2788" w14:textId="085BF2B4" w:rsidR="0016581A" w:rsidRPr="0016581A" w:rsidRDefault="00CA0585" w:rsidP="0016581A">
      <w:pPr>
        <w:spacing w:after="0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8 </w:t>
      </w:r>
      <w:r w:rsidR="004C32F3" w:rsidRPr="0016581A">
        <w:rPr>
          <w:b/>
          <w:bCs/>
          <w:sz w:val="28"/>
          <w:szCs w:val="28"/>
        </w:rPr>
        <w:t xml:space="preserve">Wednesday, </w:t>
      </w:r>
      <w:r w:rsidR="004C32F3" w:rsidRPr="0016581A">
        <w:rPr>
          <w:b/>
          <w:bCs/>
          <w:sz w:val="28"/>
          <w:szCs w:val="28"/>
        </w:rPr>
        <w:t xml:space="preserve">May 7 </w:t>
      </w:r>
    </w:p>
    <w:p w14:paraId="649002D5" w14:textId="344AB06D" w:rsidR="00A627ED" w:rsidRPr="0016581A" w:rsidRDefault="00A627ED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 xml:space="preserve">Chapter 8 - </w:t>
      </w:r>
      <w:r w:rsidRPr="0016581A">
        <w:rPr>
          <w:sz w:val="28"/>
          <w:szCs w:val="28"/>
        </w:rPr>
        <w:t xml:space="preserve">The Fiber Fueled foods </w:t>
      </w:r>
      <w:r w:rsidRPr="0016581A">
        <w:rPr>
          <w:sz w:val="28"/>
          <w:szCs w:val="28"/>
        </w:rPr>
        <w:t>Pages 151 -1 72</w:t>
      </w:r>
    </w:p>
    <w:p w14:paraId="173548E0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34FE9801" w14:textId="5E44F9F0" w:rsidR="0016581A" w:rsidRPr="0016581A" w:rsidRDefault="00A627ED" w:rsidP="0016581A">
      <w:pPr>
        <w:spacing w:after="0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9 May </w:t>
      </w:r>
      <w:r w:rsidR="004C32F3" w:rsidRPr="0016581A">
        <w:rPr>
          <w:b/>
          <w:bCs/>
          <w:sz w:val="28"/>
          <w:szCs w:val="28"/>
        </w:rPr>
        <w:t xml:space="preserve">14 </w:t>
      </w:r>
    </w:p>
    <w:p w14:paraId="4DFFE133" w14:textId="4D7C4F64" w:rsidR="00CA0585" w:rsidRPr="0016581A" w:rsidRDefault="00A627ED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9 – Fiber Fueled 365: The Lifestyle Pages 173 – 200</w:t>
      </w:r>
    </w:p>
    <w:p w14:paraId="24086B38" w14:textId="77777777" w:rsidR="0016581A" w:rsidRDefault="0016581A" w:rsidP="0016581A">
      <w:pPr>
        <w:spacing w:after="0"/>
        <w:rPr>
          <w:b/>
          <w:bCs/>
          <w:sz w:val="28"/>
          <w:szCs w:val="28"/>
        </w:rPr>
      </w:pPr>
    </w:p>
    <w:p w14:paraId="557DE4FC" w14:textId="7239874C" w:rsidR="0016581A" w:rsidRPr="0016581A" w:rsidRDefault="00A627ED" w:rsidP="0016581A">
      <w:pPr>
        <w:spacing w:after="0"/>
        <w:rPr>
          <w:b/>
          <w:bCs/>
          <w:sz w:val="28"/>
          <w:szCs w:val="28"/>
        </w:rPr>
      </w:pPr>
      <w:r w:rsidRPr="0016581A">
        <w:rPr>
          <w:b/>
          <w:bCs/>
          <w:sz w:val="28"/>
          <w:szCs w:val="28"/>
        </w:rPr>
        <w:t xml:space="preserve">Week 10 May </w:t>
      </w:r>
      <w:r w:rsidR="004C32F3" w:rsidRPr="0016581A">
        <w:rPr>
          <w:b/>
          <w:bCs/>
          <w:sz w:val="28"/>
          <w:szCs w:val="28"/>
        </w:rPr>
        <w:t xml:space="preserve">21 </w:t>
      </w:r>
    </w:p>
    <w:p w14:paraId="0169580D" w14:textId="59C68996" w:rsidR="00CA0585" w:rsidRPr="0016581A" w:rsidRDefault="00A627ED" w:rsidP="0016581A">
      <w:pPr>
        <w:spacing w:after="0"/>
        <w:rPr>
          <w:sz w:val="28"/>
          <w:szCs w:val="28"/>
        </w:rPr>
      </w:pPr>
      <w:r w:rsidRPr="0016581A">
        <w:rPr>
          <w:sz w:val="28"/>
          <w:szCs w:val="28"/>
        </w:rPr>
        <w:t>Chapter 10 to End Pages Fiber Fueled 4 Weeks and Wrapping up the Book Pages 201 - End</w:t>
      </w:r>
    </w:p>
    <w:sectPr w:rsidR="00CA0585" w:rsidRPr="0016581A" w:rsidSect="001658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9A"/>
    <w:rsid w:val="0016581A"/>
    <w:rsid w:val="0021601A"/>
    <w:rsid w:val="003B07EA"/>
    <w:rsid w:val="004C32F3"/>
    <w:rsid w:val="005C2727"/>
    <w:rsid w:val="0065110D"/>
    <w:rsid w:val="00726C0A"/>
    <w:rsid w:val="00A57E88"/>
    <w:rsid w:val="00A627ED"/>
    <w:rsid w:val="00A6379A"/>
    <w:rsid w:val="00C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973E"/>
  <w15:chartTrackingRefBased/>
  <w15:docId w15:val="{5DEA28EB-FC02-43E6-943C-68AF47C3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4</cp:revision>
  <cp:lastPrinted>2025-02-27T13:15:00Z</cp:lastPrinted>
  <dcterms:created xsi:type="dcterms:W3CDTF">2025-02-27T12:45:00Z</dcterms:created>
  <dcterms:modified xsi:type="dcterms:W3CDTF">2025-02-27T13:17:00Z</dcterms:modified>
</cp:coreProperties>
</file>